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5：</w:t>
      </w: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320" w:firstLineChars="3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申请</w:t>
      </w:r>
      <w:r>
        <w:rPr>
          <w:rFonts w:hint="eastAsia"/>
          <w:sz w:val="44"/>
          <w:szCs w:val="44"/>
        </w:rPr>
        <w:t>2020届优秀毕业硕士研究生</w:t>
      </w: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支撑材料封面</w:t>
      </w: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姓  名： 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一级学科名称：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</w:t>
      </w:r>
    </w:p>
    <w:p>
      <w:pPr>
        <w:ind w:firstLine="3080" w:firstLineChars="700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7A14"/>
    <w:rsid w:val="0844480B"/>
    <w:rsid w:val="09E656D9"/>
    <w:rsid w:val="10AE5860"/>
    <w:rsid w:val="11576E2C"/>
    <w:rsid w:val="2DA24AD8"/>
    <w:rsid w:val="316E45C2"/>
    <w:rsid w:val="59DB7ABC"/>
    <w:rsid w:val="5A9D29B2"/>
    <w:rsid w:val="71147B9B"/>
    <w:rsid w:val="7CE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2020-01-01T06:41:00Z</dcterms:created>
  <dc:creator>chen</dc:creator>
  <cp:lastModifiedBy>chen</cp:lastModifiedBy>
  <dcterms:modified xsi:type="dcterms:W3CDTF">2020-01-01T06:47:14Z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